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BE3" w:rsidRDefault="009F6CDA" w:rsidP="009F6CDA">
      <w:pPr>
        <w:jc w:val="center"/>
        <w:rPr>
          <w:b/>
        </w:rPr>
      </w:pPr>
      <w:r w:rsidRPr="009F6CDA">
        <w:rPr>
          <w:b/>
        </w:rPr>
        <w:t>PROIECT</w:t>
      </w:r>
    </w:p>
    <w:p w:rsidR="009F6CDA" w:rsidRDefault="009F6CDA" w:rsidP="0059570F">
      <w:pPr>
        <w:ind w:firstLine="708"/>
        <w:jc w:val="both"/>
      </w:pPr>
      <w:r>
        <w:t>Cu ocazia sărbătorii din 24 ianuarie, realizați o prezentare în PowerPoint despre unirea Țării Românești cu Moldova sub conducerea lui Alexandru Ioan Cuza</w:t>
      </w:r>
      <w:r w:rsidR="0059570F">
        <w:t xml:space="preserve"> (se vor prezenta informații despre el)</w:t>
      </w:r>
      <w:r>
        <w:t>.</w:t>
      </w:r>
    </w:p>
    <w:p w:rsidR="0059570F" w:rsidRDefault="009F6CDA" w:rsidP="0059570F">
      <w:pPr>
        <w:ind w:firstLine="708"/>
        <w:jc w:val="both"/>
      </w:pPr>
      <w:r>
        <w:t>Prezentarea va avea între 10 și 12 diapozitive.</w:t>
      </w:r>
    </w:p>
    <w:p w:rsidR="009F6CDA" w:rsidRDefault="009F6CDA" w:rsidP="0059570F">
      <w:pPr>
        <w:ind w:firstLine="708"/>
        <w:jc w:val="both"/>
      </w:pPr>
      <w:r>
        <w:t>Ultimul diapozitiv va conține numele celor care au lucrat la proiect.</w:t>
      </w:r>
    </w:p>
    <w:p w:rsidR="009F6CDA" w:rsidRDefault="009F6CDA" w:rsidP="0059570F">
      <w:pPr>
        <w:ind w:firstLine="708"/>
        <w:jc w:val="both"/>
      </w:pPr>
      <w:r>
        <w:t>Prezentarea să aibă cursivitate.</w:t>
      </w:r>
    </w:p>
    <w:p w:rsidR="009F6CDA" w:rsidRDefault="009F6CDA" w:rsidP="0059570F">
      <w:pPr>
        <w:ind w:firstLine="708"/>
        <w:jc w:val="both"/>
      </w:pPr>
      <w:r>
        <w:t>Fundalul folosit să fie în ton cu faptul că se prezintă o parte din istoria țării.</w:t>
      </w:r>
    </w:p>
    <w:p w:rsidR="009F6CDA" w:rsidRDefault="009F6CDA" w:rsidP="0059570F">
      <w:pPr>
        <w:ind w:firstLine="708"/>
        <w:jc w:val="both"/>
      </w:pPr>
      <w:r>
        <w:t>În realizarea prezentării veți ține cont de REGULILE DE BAZĂ ÎN REALIZAREA UNEI PREZENTĂRI ( le puteți revedea pe freeelearningnow.wikispaces.com).</w:t>
      </w:r>
    </w:p>
    <w:p w:rsidR="0059570F" w:rsidRDefault="0059570F" w:rsidP="0059570F">
      <w:pPr>
        <w:ind w:firstLine="708"/>
        <w:jc w:val="both"/>
      </w:pPr>
      <w:r>
        <w:t xml:space="preserve">Pe fiecare diapozitiv va fi inserat un text sau o imagine mică  sugestivă(de ex. steagul) – se va folosi </w:t>
      </w:r>
      <w:r w:rsidRPr="0059570F">
        <w:rPr>
          <w:b/>
        </w:rPr>
        <w:t>Coordonatorul de diapozitive.</w:t>
      </w:r>
      <w:r>
        <w:t xml:space="preserve"> </w:t>
      </w:r>
    </w:p>
    <w:p w:rsidR="009F6CDA" w:rsidRDefault="009F6CDA" w:rsidP="0059570F">
      <w:pPr>
        <w:ind w:firstLine="708"/>
        <w:jc w:val="both"/>
      </w:pPr>
      <w:r>
        <w:t>Prezentarea va conține: animație pe text</w:t>
      </w:r>
      <w:r>
        <w:t>, efecte de tranziție</w:t>
      </w:r>
      <w:r>
        <w:t xml:space="preserve">, animație particularizată a unor obiecte grafice sau imagini (ATENȚIE! Aceste efecte vor fi folosite cu măsură și doar pentru a sublinia ideea prezentată nu </w:t>
      </w:r>
      <w:r w:rsidR="0059570F">
        <w:t>pentru a distrage atenția de la aceasta).</w:t>
      </w:r>
    </w:p>
    <w:p w:rsidR="0059570F" w:rsidRDefault="0059570F" w:rsidP="0059570F">
      <w:pPr>
        <w:ind w:firstLine="708"/>
        <w:jc w:val="both"/>
      </w:pPr>
      <w:r>
        <w:t>Prezentarea va fi susținută de unul sau doi membrii din echipă cu ajutorul proiectorului.</w:t>
      </w:r>
    </w:p>
    <w:p w:rsidR="0059570F" w:rsidRDefault="0059570F" w:rsidP="0059570F">
      <w:pPr>
        <w:ind w:firstLine="708"/>
        <w:jc w:val="both"/>
      </w:pPr>
      <w:r>
        <w:t xml:space="preserve">Prezentatorii vor veni în plus cu diferite completări ale ideilor prezentate pe diapozitive. </w:t>
      </w:r>
    </w:p>
    <w:p w:rsidR="0059570F" w:rsidRDefault="0059570F" w:rsidP="0059570F">
      <w:pPr>
        <w:ind w:firstLine="708"/>
        <w:jc w:val="both"/>
      </w:pPr>
      <w:r>
        <w:t>Prezentarea va avea și notițe (ceea ce vor spune prezentatorii în plus).</w:t>
      </w:r>
    </w:p>
    <w:p w:rsidR="0059570F" w:rsidRDefault="0059570F" w:rsidP="0059570F">
      <w:pPr>
        <w:ind w:firstLine="708"/>
        <w:jc w:val="both"/>
      </w:pPr>
      <w:r>
        <w:t>Notițele se vor tipări din cadrul aplicației PowerPoint.</w:t>
      </w:r>
    </w:p>
    <w:p w:rsidR="0059570F" w:rsidRDefault="0059570F" w:rsidP="0059570F">
      <w:pPr>
        <w:ind w:firstLine="708"/>
        <w:jc w:val="both"/>
      </w:pPr>
      <w:r>
        <w:t>Se va insera pe ultimul sau penultimul diapozitiv si imnul.</w:t>
      </w:r>
    </w:p>
    <w:p w:rsidR="0059570F" w:rsidRDefault="00177E25" w:rsidP="0059570F">
      <w:pPr>
        <w:ind w:firstLine="708"/>
        <w:jc w:val="both"/>
      </w:pPr>
      <w:r>
        <w:t xml:space="preserve">Atenție la ritmul prezentării!!!!! Contează la notă!  </w:t>
      </w:r>
    </w:p>
    <w:p w:rsidR="00177E25" w:rsidRDefault="00177E25" w:rsidP="0059570F">
      <w:pPr>
        <w:ind w:firstLine="708"/>
        <w:jc w:val="both"/>
      </w:pPr>
    </w:p>
    <w:p w:rsidR="00177E25" w:rsidRDefault="00177E25" w:rsidP="0059570F">
      <w:pPr>
        <w:ind w:firstLine="708"/>
        <w:jc w:val="both"/>
      </w:pPr>
    </w:p>
    <w:p w:rsidR="00177E25" w:rsidRPr="009F6CDA" w:rsidRDefault="009463CB" w:rsidP="0059570F">
      <w:pPr>
        <w:ind w:firstLine="708"/>
        <w:jc w:val="both"/>
      </w:pP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1398905</wp:posOffset>
                </wp:positionH>
                <wp:positionV relativeFrom="paragraph">
                  <wp:posOffset>10795</wp:posOffset>
                </wp:positionV>
                <wp:extent cx="146050" cy="133350"/>
                <wp:effectExtent l="0" t="0" r="25400" b="19050"/>
                <wp:wrapNone/>
                <wp:docPr id="1" name="Față zâmbitoa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33350"/>
                        </a:xfrm>
                        <a:prstGeom prst="smileyFac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11D1AB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Față zâmbitoare 1" o:spid="_x0000_s1026" type="#_x0000_t96" style="position:absolute;margin-left:110.15pt;margin-top:.85pt;width:11.5pt;height:1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" fillcolor="yellow" strokecolor="#1f4d78 [1604]" strokeweight="1pt">
                <v:stroke joinstyle="miter"/>
              </v:shape>
            </w:pict>
          </mc:Fallback>
        </mc:AlternateContent>
      </w:r>
      <w:r w:rsidR="00177E25">
        <w:t xml:space="preserve">Spor la lucru! </w:t>
      </w:r>
      <w:bookmarkStart w:id="0" w:name="_GoBack"/>
      <w:bookmarkEnd w:id="0"/>
    </w:p>
    <w:p w:rsidR="009F6CDA" w:rsidRDefault="009F6CDA" w:rsidP="0059570F">
      <w:pPr>
        <w:jc w:val="both"/>
      </w:pPr>
    </w:p>
    <w:sectPr w:rsidR="009F6C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2D0"/>
    <w:rsid w:val="00177E25"/>
    <w:rsid w:val="0059570F"/>
    <w:rsid w:val="00786BE3"/>
    <w:rsid w:val="008102D0"/>
    <w:rsid w:val="009463CB"/>
    <w:rsid w:val="009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7EE43"/>
  <w15:chartTrackingRefBased/>
  <w15:docId w15:val="{1F2CF447-080D-40E0-BE6B-A0290ED41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210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3</cp:revision>
  <dcterms:created xsi:type="dcterms:W3CDTF">2017-01-19T10:25:00Z</dcterms:created>
  <dcterms:modified xsi:type="dcterms:W3CDTF">2017-01-19T10:47:00Z</dcterms:modified>
</cp:coreProperties>
</file>